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33E4" w14:textId="222D07D3" w:rsidR="00962A05" w:rsidRPr="00E74501" w:rsidRDefault="00B01B2A" w:rsidP="006D444A">
      <w:pPr>
        <w:widowControl w:val="0"/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 w:rsidRPr="00E745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B182" wp14:editId="30324CF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62650" cy="1981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E3A2" w14:textId="36498CB0" w:rsidR="00E74501" w:rsidRPr="00AC06BD" w:rsidRDefault="00C81F43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DIVISION/</w:t>
                            </w:r>
                            <w:r w:rsidR="00E74501"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DEPARTMENT: </w:t>
                            </w:r>
                            <w:r w:rsidR="008530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Ministry Advancement</w:t>
                            </w:r>
                          </w:p>
                          <w:p w14:paraId="3B74AF21" w14:textId="393F1573" w:rsidR="00C81F43" w:rsidRPr="00C16314" w:rsidRDefault="00C81F43" w:rsidP="00C81F43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REPORTS TO: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0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Ministry Advocate</w:t>
                            </w:r>
                          </w:p>
                          <w:p w14:paraId="64EB9047" w14:textId="64BD9367" w:rsidR="00C16314" w:rsidRPr="00C16314" w:rsidRDefault="00C16314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LOCATION: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Denver (Wheat Ridge) </w:t>
                            </w:r>
                          </w:p>
                          <w:p w14:paraId="64361C07" w14:textId="0D372605" w:rsidR="00E74501" w:rsidRPr="00AC06BD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TYPE OF POSITION: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A45D1"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9A45D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Full-time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D74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x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Part-time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Volunteer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Contract</w:t>
                            </w:r>
                          </w:p>
                          <w:p w14:paraId="0ADE1C0D" w14:textId="073BE089" w:rsidR="00E74501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HOURS OF WORK: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0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16-20 hours per week</w:t>
                            </w:r>
                          </w:p>
                          <w:p w14:paraId="05E6DA98" w14:textId="07B7FD72" w:rsidR="00E74501" w:rsidRPr="00E06DF8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PAY RATE:  </w:t>
                            </w:r>
                            <w:r w:rsidR="00F128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$15/hour</w:t>
                            </w:r>
                          </w:p>
                          <w:p w14:paraId="045CB1B8" w14:textId="77777777" w:rsidR="00E74501" w:rsidRPr="00AC06BD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TRAVEL: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  <w:p w14:paraId="731A91AB" w14:textId="214BDCD3" w:rsidR="00E74501" w:rsidRPr="00AC06BD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INTRODUCTORY PERIOD: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0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N/A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A227B8" w14:textId="5D53454E" w:rsidR="00B150C3" w:rsidRPr="000F735A" w:rsidRDefault="00B150C3" w:rsidP="00484BDF">
                            <w:pPr>
                              <w:widowControl w:val="0"/>
                              <w:spacing w:before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2B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469.5pt;height:15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dmkFgIAACwEAAAOAAAAZHJzL2Uyb0RvYy54bWysU9uO2jAQfa/Uf7D8XgIIKESE1ZYtVaXt&#13;&#10;ttK2H2Ach1h1PO7YkNCv79jJsvT2UtUPlsczPjNz5nh90zWGnRR6Dbbgk9GYM2UllNoeCv7l8+7V&#13;&#10;kjMfhC2FAasKflae32xevli3LldTqMGUChmBWJ+3ruB1CC7PMi9r1Qg/AqcsOSvARgQy8ZCVKFpC&#13;&#10;b0w2HY8XWQtYOgSpvKfbu97JNwm/qpQMH6vKq8BMwam2kHZM+z7u2WYt8gMKV2s5lCH+oYpGaEtJ&#13;&#10;L1B3Igh2RP0bVKMlgocqjCQ0GVSVlir1QN1Mxr9081gLp1IvRI53F5r8/4OVD6dH9wlZ6N5ARwNM&#13;&#10;TXh3D/KrZxa2tbAHdYsIba1ESYknkbKsdT4fnkaqfe4jyL79ACUNWRwDJKCuwiayQn0yQqcBnC+k&#13;&#10;qy4wSZfz1WK6mJNLkm+yWk5orCmHyJ+eO/ThnYKGxUPBkaaa4MXp3odYjsifQmI2D0aXO21MMvCw&#13;&#10;3xpkJ0EK2KU1oP8UZixrC76aT+c9A3+FGKf1J4hGB5Ky0U3Bl5cgkUfe3toyCS0IbfozlWzsQGTk&#13;&#10;rmcxdPuOAiOheyjPRClCL1n6YnSoAb9z1pJcC+6/HQUqzsx7S2NZTWazqO9kzOavp2TgtWd/7RFW&#13;&#10;ElTBA2f9cRv6P3F0qA81ZeqFYOGWRlnpRPJzVUPdJMnE/fB9ouav7RT1/Mk3PwAAAP//AwBQSwME&#13;&#10;FAAGAAgAAAAhAM405bzgAAAACgEAAA8AAABkcnMvZG93bnJldi54bWxMj8FOwzAQRO9I/IO1SFwQ&#13;&#10;ddqgpkmzqRAIRG9QEFzd2E0i4nWw3TT8PcsJLiuNRjM7r9xMthej8aFzhDCfJSAM1U531CC8vT5c&#13;&#10;r0CEqEir3pFB+DYBNtX5WakK7U70YsZdbASXUCgUQhvjUEgZ6tZYFWZuMMTewXmrIkvfSO3Victt&#13;&#10;LxdJspRWdcQfWjWYu9bUn7ujRVjdPI0fYZs+v9fLQ5/Hq2x8/PKIlxfT/ZrP7RpENFP8S8AvA++H&#13;&#10;ioft3ZF0ED0C00SEDAR7eZqz3COk80UGsirlf4TqBwAA//8DAFBLAQItABQABgAIAAAAIQC2gziS&#13;&#10;/gAAAOEBAAATAAAAAAAAAAAAAAAAAAAAAABbQ29udGVudF9UeXBlc10ueG1sUEsBAi0AFAAGAAgA&#13;&#10;AAAhADj9If/WAAAAlAEAAAsAAAAAAAAAAAAAAAAALwEAAF9yZWxzLy5yZWxzUEsBAi0AFAAGAAgA&#13;&#10;AAAhAI1R2aQWAgAALAQAAA4AAAAAAAAAAAAAAAAALgIAAGRycy9lMm9Eb2MueG1sUEsBAi0AFAAG&#13;&#10;AAgAAAAhAM405bzgAAAACgEAAA8AAAAAAAAAAAAAAAAAcAQAAGRycy9kb3ducmV2LnhtbFBLBQYA&#13;&#10;AAAABAAEAPMAAAB9BQAAAAA=&#13;&#10;">
                <v:textbox>
                  <w:txbxContent>
                    <w:p w14:paraId="207AE3A2" w14:textId="36498CB0" w:rsidR="00E74501" w:rsidRPr="00AC06BD" w:rsidRDefault="00C81F43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DIVISION/</w:t>
                      </w:r>
                      <w:r w:rsidR="00E74501"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DEPARTMENT: </w:t>
                      </w:r>
                      <w:r w:rsidR="008530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Ministry Advancement</w:t>
                      </w:r>
                    </w:p>
                    <w:p w14:paraId="3B74AF21" w14:textId="393F1573" w:rsidR="00C81F43" w:rsidRPr="00C16314" w:rsidRDefault="00C81F43" w:rsidP="00C81F43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REPORTS TO: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530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Ministry Advocate</w:t>
                      </w:r>
                    </w:p>
                    <w:p w14:paraId="64EB9047" w14:textId="64BD9367" w:rsidR="00C16314" w:rsidRPr="00C16314" w:rsidRDefault="00C16314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LOCATION: 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Denver (Wheat Ridge) </w:t>
                      </w:r>
                    </w:p>
                    <w:p w14:paraId="64361C07" w14:textId="0D372605" w:rsidR="00E74501" w:rsidRPr="00AC06BD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TYPE OF POSITION: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9A45D1"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r w:rsidR="009A45D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Full-time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ED741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x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Part-time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Volunteer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Contract</w:t>
                      </w:r>
                    </w:p>
                    <w:p w14:paraId="0ADE1C0D" w14:textId="073BE089" w:rsidR="00E74501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HOURS OF WORK: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530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16-20 hours per week</w:t>
                      </w:r>
                    </w:p>
                    <w:p w14:paraId="05E6DA98" w14:textId="07B7FD72" w:rsidR="00E74501" w:rsidRPr="00E06DF8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PAY RATE:  </w:t>
                      </w:r>
                      <w:r w:rsidR="00F128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$15/hour</w:t>
                      </w:r>
                    </w:p>
                    <w:p w14:paraId="045CB1B8" w14:textId="77777777" w:rsidR="00E74501" w:rsidRPr="00AC06BD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TRAVEL: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No </w:t>
                      </w:r>
                    </w:p>
                    <w:p w14:paraId="731A91AB" w14:textId="214BDCD3" w:rsidR="00E74501" w:rsidRPr="00AC06BD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INTRODUCTORY PERIOD: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530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N/A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A227B8" w14:textId="5D53454E" w:rsidR="00B150C3" w:rsidRPr="000F735A" w:rsidRDefault="00B150C3" w:rsidP="00484BDF">
                      <w:pPr>
                        <w:widowControl w:val="0"/>
                        <w:spacing w:before="12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AB908C" w14:textId="68DBDE08" w:rsidR="0085303D" w:rsidRDefault="0085303D" w:rsidP="00853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 MINISTRY ADVANCEMENT DIVISION’S PURPOSE</w:t>
      </w:r>
      <w:r w:rsidR="005F2D2F">
        <w:rPr>
          <w:rStyle w:val="eop"/>
          <w:rFonts w:ascii="Calibri" w:hAnsi="Calibri" w:cs="Calibri"/>
          <w:sz w:val="22"/>
          <w:szCs w:val="22"/>
        </w:rPr>
        <w:t>:</w:t>
      </w:r>
    </w:p>
    <w:p w14:paraId="7ED508D2" w14:textId="77777777" w:rsidR="0085303D" w:rsidRDefault="0085303D" w:rsidP="00853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activate key influential youth ministry leaders around the world through involvement with Dare 2 Share programs and resources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 order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mobilize them to multiply Gospel Advancing Leaders and grow the global Gospel Advancing Movement.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C068CF" w14:textId="77777777" w:rsidR="0085303D" w:rsidRDefault="0085303D" w:rsidP="00853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81A53D" w14:textId="1E524119" w:rsidR="0085303D" w:rsidRDefault="0085303D" w:rsidP="00853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KEY DIVISIONAL OUTCOMES</w:t>
      </w:r>
      <w:r w:rsidR="005F2D2F">
        <w:rPr>
          <w:rStyle w:val="eop"/>
          <w:rFonts w:ascii="Calibri" w:hAnsi="Calibri" w:cs="Calibri"/>
          <w:sz w:val="22"/>
          <w:szCs w:val="22"/>
        </w:rPr>
        <w:t>:</w:t>
      </w:r>
    </w:p>
    <w:p w14:paraId="2DACFF69" w14:textId="77777777" w:rsidR="0085303D" w:rsidRDefault="0085303D" w:rsidP="005F2D2F">
      <w:pPr>
        <w:pStyle w:val="paragraph"/>
        <w:numPr>
          <w:ilvl w:val="0"/>
          <w:numId w:val="38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1,000,000 Gospel Advancing leaders worldwide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 order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reach the 1,000,000,000 teenagers on the planet.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EC6A2" w14:textId="36744187" w:rsidR="00AE0785" w:rsidRPr="0085303D" w:rsidRDefault="0085303D" w:rsidP="005F2D2F">
      <w:pPr>
        <w:pStyle w:val="paragraph"/>
        <w:numPr>
          <w:ilvl w:val="0"/>
          <w:numId w:val="38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Gospel Advancing Leader in every continent, country, and community.</w:t>
      </w:r>
    </w:p>
    <w:p w14:paraId="5A76CC59" w14:textId="77777777" w:rsidR="00AE0785" w:rsidRDefault="00AE0785" w:rsidP="002061FE">
      <w:pPr>
        <w:rPr>
          <w:rFonts w:asciiTheme="minorHAnsi" w:hAnsiTheme="minorHAnsi" w:cstheme="minorHAnsi"/>
          <w:sz w:val="22"/>
          <w:szCs w:val="22"/>
        </w:rPr>
      </w:pPr>
    </w:p>
    <w:p w14:paraId="6032AAE3" w14:textId="70762AAD" w:rsidR="0085303D" w:rsidRDefault="0085303D" w:rsidP="002061F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POSITION SUMMARY</w:t>
      </w:r>
      <w:r w:rsidR="005F2D2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06F89E" w14:textId="68BF6490" w:rsidR="0085303D" w:rsidRPr="0085303D" w:rsidRDefault="0085303D" w:rsidP="0085303D">
      <w:pPr>
        <w:rPr>
          <w:rFonts w:asciiTheme="minorHAnsi" w:hAnsiTheme="minorHAnsi" w:cstheme="minorHAnsi"/>
          <w:sz w:val="22"/>
          <w:szCs w:val="22"/>
        </w:rPr>
      </w:pPr>
      <w:r w:rsidRPr="0085303D">
        <w:rPr>
          <w:rFonts w:asciiTheme="minorHAnsi" w:hAnsiTheme="minorHAnsi" w:cstheme="minorHAnsi"/>
          <w:sz w:val="22"/>
          <w:szCs w:val="22"/>
        </w:rPr>
        <w:t>The Dare 2 Share LIVE Representative (D2SL Rep) is responsible for connecting with youth leaders to learn about their ministry context and sharing with them about Dare 2 Share LIVE, our free, national, simulcast event scheduled for Saturday, November 1</w:t>
      </w:r>
      <w:r w:rsidR="005F2D2F">
        <w:rPr>
          <w:rFonts w:asciiTheme="minorHAnsi" w:hAnsiTheme="minorHAnsi" w:cstheme="minorHAnsi"/>
          <w:sz w:val="22"/>
          <w:szCs w:val="22"/>
        </w:rPr>
        <w:t>2</w:t>
      </w:r>
      <w:r w:rsidRPr="0085303D">
        <w:rPr>
          <w:rFonts w:asciiTheme="minorHAnsi" w:hAnsiTheme="minorHAnsi" w:cstheme="minorHAnsi"/>
          <w:sz w:val="22"/>
          <w:szCs w:val="22"/>
        </w:rPr>
        <w:t>, 20</w:t>
      </w:r>
      <w:r w:rsidR="005F2D2F">
        <w:rPr>
          <w:rFonts w:asciiTheme="minorHAnsi" w:hAnsiTheme="minorHAnsi" w:cstheme="minorHAnsi"/>
          <w:sz w:val="22"/>
          <w:szCs w:val="22"/>
        </w:rPr>
        <w:t>22</w:t>
      </w:r>
      <w:r w:rsidRPr="008530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30D57C" w14:textId="77777777" w:rsidR="0085303D" w:rsidRPr="0085303D" w:rsidRDefault="0085303D" w:rsidP="0085303D">
      <w:pPr>
        <w:rPr>
          <w:rFonts w:asciiTheme="minorHAnsi" w:hAnsiTheme="minorHAnsi" w:cstheme="minorHAnsi"/>
          <w:sz w:val="22"/>
          <w:szCs w:val="22"/>
        </w:rPr>
      </w:pPr>
    </w:p>
    <w:p w14:paraId="354B62C9" w14:textId="2DBDDA47" w:rsidR="0085303D" w:rsidRPr="0085303D" w:rsidRDefault="0085303D" w:rsidP="002061FE">
      <w:pPr>
        <w:rPr>
          <w:rFonts w:asciiTheme="minorHAnsi" w:hAnsiTheme="minorHAnsi" w:cstheme="minorHAnsi"/>
          <w:sz w:val="22"/>
          <w:szCs w:val="22"/>
        </w:rPr>
      </w:pPr>
      <w:r w:rsidRPr="0085303D">
        <w:rPr>
          <w:rFonts w:asciiTheme="minorHAnsi" w:hAnsiTheme="minorHAnsi" w:cstheme="minorHAnsi"/>
          <w:sz w:val="22"/>
          <w:szCs w:val="22"/>
        </w:rPr>
        <w:t xml:space="preserve">To be successful in this position, a D2SL Rep will combine their highly relational personality with a strong work ethic to connect with as many youth leaders as possible, increasing Dare 2 Share’s reach and raising interest in Dare 2 Share LIVE, resulting in churches registering for this event. </w:t>
      </w:r>
    </w:p>
    <w:p w14:paraId="3039B16A" w14:textId="77777777" w:rsidR="0085303D" w:rsidRDefault="0085303D" w:rsidP="002061F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3370E6" w14:textId="4CC1572A" w:rsidR="00B230CA" w:rsidRPr="00B230CA" w:rsidRDefault="00B230CA" w:rsidP="002061F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TYPICAL DUTIES AND RESPONSIBILITIES:  </w:t>
      </w:r>
    </w:p>
    <w:p w14:paraId="279D74C5" w14:textId="7EE7FF70" w:rsidR="0085303D" w:rsidRDefault="0085303D" w:rsidP="0085303D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5303D">
        <w:rPr>
          <w:rFonts w:asciiTheme="minorHAnsi" w:hAnsiTheme="minorHAnsi" w:cstheme="minorHAnsi"/>
          <w:bCs/>
          <w:i/>
          <w:iCs/>
          <w:sz w:val="22"/>
          <w:szCs w:val="22"/>
        </w:rPr>
        <w:t>The Work Examples and Competencies listed are for illustrative purposes only and not intended to be exhaustive.</w:t>
      </w:r>
    </w:p>
    <w:p w14:paraId="253F69A5" w14:textId="77777777" w:rsidR="0085303D" w:rsidRPr="0085303D" w:rsidRDefault="0085303D" w:rsidP="0085303D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E95728C" w14:textId="77777777" w:rsidR="0085303D" w:rsidRPr="0085303D" w:rsidRDefault="0085303D" w:rsidP="0085303D">
      <w:pPr>
        <w:rPr>
          <w:rFonts w:asciiTheme="minorHAnsi" w:hAnsiTheme="minorHAnsi" w:cstheme="minorHAnsi"/>
          <w:bCs/>
          <w:sz w:val="22"/>
          <w:szCs w:val="22"/>
        </w:rPr>
      </w:pPr>
      <w:r w:rsidRPr="0085303D">
        <w:rPr>
          <w:rFonts w:asciiTheme="minorHAnsi" w:hAnsiTheme="minorHAnsi" w:cstheme="minorHAnsi"/>
          <w:bCs/>
          <w:sz w:val="22"/>
          <w:szCs w:val="22"/>
        </w:rPr>
        <w:t xml:space="preserve">Customer Engagement (90%) </w:t>
      </w:r>
    </w:p>
    <w:p w14:paraId="26583B8E" w14:textId="44F57ADC" w:rsidR="0085303D" w:rsidRPr="0085303D" w:rsidRDefault="0085303D" w:rsidP="0085303D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85303D">
        <w:rPr>
          <w:rFonts w:asciiTheme="minorHAnsi" w:hAnsiTheme="minorHAnsi" w:cstheme="minorHAnsi"/>
          <w:bCs/>
          <w:sz w:val="22"/>
          <w:szCs w:val="22"/>
        </w:rPr>
        <w:t xml:space="preserve">Understand and professionally articulate details about Dare 2 Share LIVE. </w:t>
      </w:r>
    </w:p>
    <w:p w14:paraId="46678F02" w14:textId="0D451EE6" w:rsidR="0085303D" w:rsidRPr="0085303D" w:rsidRDefault="0085303D" w:rsidP="0085303D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85303D">
        <w:rPr>
          <w:rFonts w:asciiTheme="minorHAnsi" w:hAnsiTheme="minorHAnsi" w:cstheme="minorHAnsi"/>
          <w:bCs/>
          <w:sz w:val="22"/>
          <w:szCs w:val="22"/>
        </w:rPr>
        <w:t xml:space="preserve">Engage youth leaders over the phone, learning about their ministries and connecting them with Dare 2 Share LIVE. </w:t>
      </w:r>
    </w:p>
    <w:p w14:paraId="0DE62495" w14:textId="04F29573" w:rsidR="0085303D" w:rsidRPr="0085303D" w:rsidRDefault="0085303D" w:rsidP="0085303D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85303D">
        <w:rPr>
          <w:rFonts w:asciiTheme="minorHAnsi" w:hAnsiTheme="minorHAnsi" w:cstheme="minorHAnsi"/>
          <w:bCs/>
          <w:sz w:val="22"/>
          <w:szCs w:val="22"/>
        </w:rPr>
        <w:t xml:space="preserve">Keep clean and clear records of phone call activity and progress. </w:t>
      </w:r>
    </w:p>
    <w:p w14:paraId="51162E56" w14:textId="2983BC9A" w:rsidR="0085303D" w:rsidRPr="0085303D" w:rsidRDefault="0085303D" w:rsidP="0085303D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85303D">
        <w:rPr>
          <w:rFonts w:asciiTheme="minorHAnsi" w:hAnsiTheme="minorHAnsi" w:cstheme="minorHAnsi"/>
          <w:bCs/>
          <w:sz w:val="22"/>
          <w:szCs w:val="22"/>
        </w:rPr>
        <w:t xml:space="preserve">Encourage youth leaders to register for Dare 2 Share LIVE. </w:t>
      </w:r>
    </w:p>
    <w:p w14:paraId="50D4E110" w14:textId="77777777" w:rsidR="005F2D2F" w:rsidRDefault="005F2D2F" w:rsidP="00F006B9">
      <w:pPr>
        <w:widowControl w:val="0"/>
        <w:spacing w:before="240" w:after="60"/>
        <w:rPr>
          <w:rFonts w:asciiTheme="minorHAnsi" w:hAnsiTheme="minorHAnsi" w:cstheme="minorHAnsi"/>
          <w:b/>
          <w:sz w:val="22"/>
          <w:szCs w:val="22"/>
        </w:rPr>
      </w:pPr>
    </w:p>
    <w:p w14:paraId="1431F8EB" w14:textId="11CB0BDD" w:rsidR="00F006B9" w:rsidRPr="00E74501" w:rsidRDefault="00F006B9" w:rsidP="00F006B9">
      <w:pPr>
        <w:widowControl w:val="0"/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 w:rsidRPr="00E74501">
        <w:rPr>
          <w:rFonts w:asciiTheme="minorHAnsi" w:hAnsiTheme="minorHAnsi" w:cstheme="minorHAnsi"/>
          <w:b/>
          <w:sz w:val="22"/>
          <w:szCs w:val="22"/>
        </w:rPr>
        <w:lastRenderedPageBreak/>
        <w:t>COMPETENCIES REQUIRED</w:t>
      </w:r>
      <w:r w:rsidR="00B230CA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F729039" w14:textId="53006E89" w:rsidR="00F006B9" w:rsidRDefault="005F2D2F" w:rsidP="00F006B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Highly relational personality</w:t>
      </w:r>
    </w:p>
    <w:p w14:paraId="529D5150" w14:textId="5DD431C8" w:rsidR="005F2D2F" w:rsidRDefault="005F2D2F" w:rsidP="00F006B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Strong work ethic</w:t>
      </w:r>
    </w:p>
    <w:p w14:paraId="014B5623" w14:textId="4FDE16CC" w:rsidR="00AE0785" w:rsidRPr="00E74501" w:rsidRDefault="005F2D2F" w:rsidP="00F006B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verbal and written communication skills</w:t>
      </w:r>
    </w:p>
    <w:p w14:paraId="5913B8D1" w14:textId="77777777" w:rsidR="00962A05" w:rsidRPr="00E74501" w:rsidRDefault="009B422E" w:rsidP="009B422E">
      <w:pPr>
        <w:widowControl w:val="0"/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 w:rsidRPr="00E74501">
        <w:rPr>
          <w:rFonts w:asciiTheme="minorHAnsi" w:hAnsiTheme="minorHAnsi" w:cstheme="minorHAnsi"/>
          <w:b/>
          <w:sz w:val="22"/>
          <w:szCs w:val="22"/>
        </w:rPr>
        <w:t>KEY PERFORMANCE INDICATORS FOR THIS POSITION:</w:t>
      </w:r>
    </w:p>
    <w:p w14:paraId="385EFD07" w14:textId="00D4F46B" w:rsidR="008C4067" w:rsidRDefault="005F2D2F" w:rsidP="00AE078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Meet or exceed outbound call standard based on the number of hours worked.</w:t>
      </w:r>
    </w:p>
    <w:p w14:paraId="04B16FA3" w14:textId="6AB056EB" w:rsidR="005F2D2F" w:rsidRPr="00AE0785" w:rsidRDefault="005F2D2F" w:rsidP="00AE078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Meet or exceed registered church goal for Dare 2 Share LIVE.</w:t>
      </w:r>
    </w:p>
    <w:p w14:paraId="7B535355" w14:textId="0A867E18" w:rsidR="00AE0785" w:rsidRPr="00AE0785" w:rsidRDefault="005F2D2F" w:rsidP="00AE078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Track call activity and regularly turn in completed reports to the Ministry Advocate.</w:t>
      </w:r>
    </w:p>
    <w:p w14:paraId="655C9BC7" w14:textId="2CD11DAD" w:rsidR="00AE0785" w:rsidRDefault="00AE0785" w:rsidP="00AE0785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D6C3D67" w14:textId="77777777" w:rsidR="00AE0785" w:rsidRPr="00AE0785" w:rsidRDefault="00AE0785" w:rsidP="00AE0785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F1DD048" w14:textId="77777777" w:rsidR="00A45D37" w:rsidRPr="00E74501" w:rsidRDefault="00DA12DC" w:rsidP="00A45D3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E74501">
        <w:rPr>
          <w:rFonts w:asciiTheme="minorHAnsi" w:hAnsiTheme="minorHAnsi" w:cstheme="minorHAnsi"/>
          <w:sz w:val="22"/>
          <w:szCs w:val="22"/>
        </w:rPr>
        <w:t xml:space="preserve">The applicant chosen for this position must </w:t>
      </w:r>
      <w:r w:rsidR="008F7591" w:rsidRPr="00E74501">
        <w:rPr>
          <w:rFonts w:asciiTheme="minorHAnsi" w:hAnsiTheme="minorHAnsi" w:cstheme="minorHAnsi"/>
          <w:sz w:val="22"/>
          <w:szCs w:val="22"/>
        </w:rPr>
        <w:t xml:space="preserve">fully concur with </w:t>
      </w:r>
      <w:r w:rsidRPr="00E74501">
        <w:rPr>
          <w:rFonts w:asciiTheme="minorHAnsi" w:hAnsiTheme="minorHAnsi" w:cstheme="minorHAnsi"/>
          <w:sz w:val="22"/>
          <w:szCs w:val="22"/>
        </w:rPr>
        <w:t>the Dare 2</w:t>
      </w:r>
      <w:r w:rsidR="00B32EA0" w:rsidRPr="00E74501">
        <w:rPr>
          <w:rFonts w:asciiTheme="minorHAnsi" w:hAnsiTheme="minorHAnsi" w:cstheme="minorHAnsi"/>
          <w:sz w:val="22"/>
          <w:szCs w:val="22"/>
        </w:rPr>
        <w:t xml:space="preserve"> Share Ministries (D2S) “Statement of Faith”, must fully support the expressed purpose of D2S, must be prepared to exercise and model the core values expressed by the ministry</w:t>
      </w:r>
      <w:r w:rsidR="00A45D37" w:rsidRPr="00E74501">
        <w:rPr>
          <w:rFonts w:asciiTheme="minorHAnsi" w:hAnsiTheme="minorHAnsi" w:cstheme="minorHAnsi"/>
          <w:sz w:val="22"/>
          <w:szCs w:val="22"/>
        </w:rPr>
        <w:t>, and must agree to abide in all respects with the D2S code of conduct for event participation.</w:t>
      </w:r>
    </w:p>
    <w:p w14:paraId="25CC32B9" w14:textId="77777777" w:rsidR="00DA12DC" w:rsidRPr="00E74501" w:rsidRDefault="00DA12DC" w:rsidP="00DA12DC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DA12DC" w:rsidRPr="00E74501" w:rsidSect="00AB3CDF">
      <w:headerReference w:type="default" r:id="rId11"/>
      <w:footerReference w:type="default" r:id="rId12"/>
      <w:type w:val="continuous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63B7" w14:textId="77777777" w:rsidR="005E09BE" w:rsidRDefault="005E09BE" w:rsidP="006D444A">
      <w:r>
        <w:separator/>
      </w:r>
    </w:p>
  </w:endnote>
  <w:endnote w:type="continuationSeparator" w:id="0">
    <w:p w14:paraId="37327542" w14:textId="77777777" w:rsidR="005E09BE" w:rsidRDefault="005E09BE" w:rsidP="006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4"/>
      <w:gridCol w:w="236"/>
    </w:tblGrid>
    <w:tr w:rsidR="00B150C3" w14:paraId="6D2871FA" w14:textId="77777777" w:rsidTr="002438FA">
      <w:tc>
        <w:tcPr>
          <w:tcW w:w="9340" w:type="dxa"/>
        </w:tcPr>
        <w:p w14:paraId="176215FC" w14:textId="77777777" w:rsidR="00B150C3" w:rsidRDefault="00B150C3" w:rsidP="002438F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Page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066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36" w:type="dxa"/>
        </w:tcPr>
        <w:p w14:paraId="28F22955" w14:textId="77777777" w:rsidR="00B150C3" w:rsidRDefault="00B150C3">
          <w:pPr>
            <w:pStyle w:val="Footer"/>
          </w:pPr>
        </w:p>
      </w:tc>
    </w:tr>
  </w:tbl>
  <w:p w14:paraId="43A96454" w14:textId="77777777" w:rsidR="00B150C3" w:rsidRDefault="00B1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F81D" w14:textId="77777777" w:rsidR="005E09BE" w:rsidRDefault="005E09BE" w:rsidP="006D444A">
      <w:r>
        <w:separator/>
      </w:r>
    </w:p>
  </w:footnote>
  <w:footnote w:type="continuationSeparator" w:id="0">
    <w:p w14:paraId="318A17CA" w14:textId="77777777" w:rsidR="005E09BE" w:rsidRDefault="005E09BE" w:rsidP="006D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9350"/>
    </w:tblGrid>
    <w:tr w:rsidR="00B150C3" w:rsidRPr="00272961" w14:paraId="19E5F63B" w14:textId="77777777" w:rsidTr="00E45F43">
      <w:tc>
        <w:tcPr>
          <w:tcW w:w="9576" w:type="dxa"/>
          <w:shd w:val="clear" w:color="auto" w:fill="8DB3E2" w:themeFill="text2" w:themeFillTint="66"/>
        </w:tcPr>
        <w:p w14:paraId="7131ADD0" w14:textId="4D7C08C4" w:rsidR="00B150C3" w:rsidRPr="00E74501" w:rsidRDefault="00B150C3" w:rsidP="00627247">
          <w:pPr>
            <w:widowControl w:val="0"/>
            <w:spacing w:before="120" w:after="120"/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</w:pPr>
          <w:r w:rsidRPr="00E74501"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  <w:t>Dare 2 Share Ministries</w:t>
          </w:r>
          <w:r w:rsidRPr="00E74501"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  <w:br/>
            <w:t xml:space="preserve">Job Description: </w:t>
          </w:r>
          <w:r w:rsidR="0085303D"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  <w:t>Dare 2 Share LIVE Representative</w:t>
          </w:r>
        </w:p>
      </w:tc>
    </w:tr>
  </w:tbl>
  <w:p w14:paraId="2623FE0A" w14:textId="77777777" w:rsidR="00B150C3" w:rsidRPr="00B936F1" w:rsidRDefault="00B150C3" w:rsidP="00B936F1">
    <w:pPr>
      <w:widowControl w:val="0"/>
      <w:spacing w:before="120" w:after="120"/>
      <w:rPr>
        <w:b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95pt;height:9.95pt" o:bullet="t">
        <v:imagedata r:id="rId1" o:title="BD21301_"/>
      </v:shape>
    </w:pict>
  </w:numPicBullet>
  <w:abstractNum w:abstractNumId="0" w15:restartNumberingAfterBreak="0">
    <w:nsid w:val="FFFFFF89"/>
    <w:multiLevelType w:val="singleLevel"/>
    <w:tmpl w:val="82AA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7402B"/>
    <w:multiLevelType w:val="hybridMultilevel"/>
    <w:tmpl w:val="DBDAC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64B6"/>
    <w:multiLevelType w:val="hybridMultilevel"/>
    <w:tmpl w:val="DDD24E6A"/>
    <w:lvl w:ilvl="0" w:tplc="43BE3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7A4"/>
    <w:multiLevelType w:val="multilevel"/>
    <w:tmpl w:val="55982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5F60"/>
    <w:multiLevelType w:val="multilevel"/>
    <w:tmpl w:val="7B5A8B7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147851"/>
    <w:multiLevelType w:val="hybridMultilevel"/>
    <w:tmpl w:val="31AC1938"/>
    <w:lvl w:ilvl="0" w:tplc="8C66A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12D8"/>
    <w:multiLevelType w:val="hybridMultilevel"/>
    <w:tmpl w:val="3108776A"/>
    <w:lvl w:ilvl="0" w:tplc="FE98B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A2CE5"/>
    <w:multiLevelType w:val="multilevel"/>
    <w:tmpl w:val="FABA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40709"/>
    <w:multiLevelType w:val="hybridMultilevel"/>
    <w:tmpl w:val="354A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47DC9"/>
    <w:multiLevelType w:val="hybridMultilevel"/>
    <w:tmpl w:val="CEB6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1C41"/>
    <w:multiLevelType w:val="hybridMultilevel"/>
    <w:tmpl w:val="5456F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4DF2"/>
    <w:multiLevelType w:val="hybridMultilevel"/>
    <w:tmpl w:val="273C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2007"/>
    <w:multiLevelType w:val="hybridMultilevel"/>
    <w:tmpl w:val="BAF60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D509C"/>
    <w:multiLevelType w:val="multilevel"/>
    <w:tmpl w:val="22E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16427"/>
    <w:multiLevelType w:val="hybridMultilevel"/>
    <w:tmpl w:val="F97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B76EB"/>
    <w:multiLevelType w:val="hybridMultilevel"/>
    <w:tmpl w:val="C67E7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0037"/>
    <w:multiLevelType w:val="hybridMultilevel"/>
    <w:tmpl w:val="DBFC0A28"/>
    <w:lvl w:ilvl="0" w:tplc="43BE3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E43"/>
    <w:multiLevelType w:val="hybridMultilevel"/>
    <w:tmpl w:val="0FF450EC"/>
    <w:lvl w:ilvl="0" w:tplc="525AB6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4CDA"/>
    <w:multiLevelType w:val="hybridMultilevel"/>
    <w:tmpl w:val="14BA8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70C92"/>
    <w:multiLevelType w:val="hybridMultilevel"/>
    <w:tmpl w:val="63AAE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225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513EA"/>
    <w:multiLevelType w:val="hybridMultilevel"/>
    <w:tmpl w:val="55982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2FE5"/>
    <w:multiLevelType w:val="hybridMultilevel"/>
    <w:tmpl w:val="3A8ED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0580A"/>
    <w:multiLevelType w:val="multilevel"/>
    <w:tmpl w:val="62BA1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E24B1"/>
    <w:multiLevelType w:val="hybridMultilevel"/>
    <w:tmpl w:val="B25E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E76541"/>
    <w:multiLevelType w:val="hybridMultilevel"/>
    <w:tmpl w:val="73CAA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50939"/>
    <w:multiLevelType w:val="hybridMultilevel"/>
    <w:tmpl w:val="F2D43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FF6A1D"/>
    <w:multiLevelType w:val="multilevel"/>
    <w:tmpl w:val="21F4D5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948E0"/>
    <w:multiLevelType w:val="multilevel"/>
    <w:tmpl w:val="0458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B7894"/>
    <w:multiLevelType w:val="hybridMultilevel"/>
    <w:tmpl w:val="228A4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80A4B"/>
    <w:multiLevelType w:val="hybridMultilevel"/>
    <w:tmpl w:val="0F90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0728B"/>
    <w:multiLevelType w:val="hybridMultilevel"/>
    <w:tmpl w:val="11CAE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112968"/>
    <w:multiLevelType w:val="hybridMultilevel"/>
    <w:tmpl w:val="568C9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592890">
    <w:abstractNumId w:val="32"/>
  </w:num>
  <w:num w:numId="2" w16cid:durableId="1235241705">
    <w:abstractNumId w:val="21"/>
  </w:num>
  <w:num w:numId="3" w16cid:durableId="2039967273">
    <w:abstractNumId w:val="3"/>
  </w:num>
  <w:num w:numId="4" w16cid:durableId="1719821419">
    <w:abstractNumId w:val="13"/>
  </w:num>
  <w:num w:numId="5" w16cid:durableId="98449014">
    <w:abstractNumId w:val="24"/>
  </w:num>
  <w:num w:numId="6" w16cid:durableId="9449497">
    <w:abstractNumId w:val="17"/>
  </w:num>
  <w:num w:numId="7" w16cid:durableId="1062405547">
    <w:abstractNumId w:val="11"/>
  </w:num>
  <w:num w:numId="8" w16cid:durableId="232395085">
    <w:abstractNumId w:val="34"/>
  </w:num>
  <w:num w:numId="9" w16cid:durableId="301925933">
    <w:abstractNumId w:val="23"/>
  </w:num>
  <w:num w:numId="10" w16cid:durableId="1569221019">
    <w:abstractNumId w:val="20"/>
  </w:num>
  <w:num w:numId="11" w16cid:durableId="1427581065">
    <w:abstractNumId w:val="27"/>
  </w:num>
  <w:num w:numId="12" w16cid:durableId="462894148">
    <w:abstractNumId w:val="4"/>
  </w:num>
  <w:num w:numId="13" w16cid:durableId="1559703187">
    <w:abstractNumId w:val="15"/>
  </w:num>
  <w:num w:numId="14" w16cid:durableId="1403680156">
    <w:abstractNumId w:val="29"/>
  </w:num>
  <w:num w:numId="15" w16cid:durableId="572813140">
    <w:abstractNumId w:val="19"/>
  </w:num>
  <w:num w:numId="16" w16cid:durableId="1763378252">
    <w:abstractNumId w:val="6"/>
  </w:num>
  <w:num w:numId="17" w16cid:durableId="963466699">
    <w:abstractNumId w:val="22"/>
  </w:num>
  <w:num w:numId="18" w16cid:durableId="2002923084">
    <w:abstractNumId w:val="2"/>
  </w:num>
  <w:num w:numId="19" w16cid:durableId="1765304803">
    <w:abstractNumId w:val="18"/>
  </w:num>
  <w:num w:numId="20" w16cid:durableId="1530030565">
    <w:abstractNumId w:val="14"/>
  </w:num>
  <w:num w:numId="21" w16cid:durableId="1531918070">
    <w:abstractNumId w:val="7"/>
  </w:num>
  <w:num w:numId="22" w16cid:durableId="1081751954">
    <w:abstractNumId w:val="1"/>
  </w:num>
  <w:num w:numId="23" w16cid:durableId="552622756">
    <w:abstractNumId w:val="31"/>
  </w:num>
  <w:num w:numId="24" w16cid:durableId="2033872806">
    <w:abstractNumId w:val="28"/>
  </w:num>
  <w:num w:numId="25" w16cid:durableId="1718312400">
    <w:abstractNumId w:val="0"/>
  </w:num>
  <w:num w:numId="26" w16cid:durableId="304161802">
    <w:abstractNumId w:val="9"/>
  </w:num>
  <w:num w:numId="27" w16cid:durableId="1201356697">
    <w:abstractNumId w:val="25"/>
  </w:num>
  <w:num w:numId="28" w16cid:durableId="1774280259">
    <w:abstractNumId w:val="0"/>
  </w:num>
  <w:num w:numId="29" w16cid:durableId="72071736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200335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5283991">
    <w:abstractNumId w:val="26"/>
  </w:num>
  <w:num w:numId="32" w16cid:durableId="906918892">
    <w:abstractNumId w:val="16"/>
  </w:num>
  <w:num w:numId="33" w16cid:durableId="1804273818">
    <w:abstractNumId w:val="12"/>
  </w:num>
  <w:num w:numId="34" w16cid:durableId="2054764416">
    <w:abstractNumId w:val="5"/>
  </w:num>
  <w:num w:numId="35" w16cid:durableId="1066761759">
    <w:abstractNumId w:val="8"/>
  </w:num>
  <w:num w:numId="36" w16cid:durableId="1276131216">
    <w:abstractNumId w:val="30"/>
  </w:num>
  <w:num w:numId="37" w16cid:durableId="1049500467">
    <w:abstractNumId w:val="10"/>
  </w:num>
  <w:num w:numId="38" w16cid:durableId="197220569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36"/>
    <w:rsid w:val="00007A53"/>
    <w:rsid w:val="00022771"/>
    <w:rsid w:val="000266E0"/>
    <w:rsid w:val="00033643"/>
    <w:rsid w:val="00046236"/>
    <w:rsid w:val="00055074"/>
    <w:rsid w:val="00075B8B"/>
    <w:rsid w:val="00094A74"/>
    <w:rsid w:val="00097EFC"/>
    <w:rsid w:val="000F735A"/>
    <w:rsid w:val="001004F7"/>
    <w:rsid w:val="0013244B"/>
    <w:rsid w:val="00153778"/>
    <w:rsid w:val="0016630A"/>
    <w:rsid w:val="00173A42"/>
    <w:rsid w:val="00173CD3"/>
    <w:rsid w:val="00174670"/>
    <w:rsid w:val="00176F16"/>
    <w:rsid w:val="00182C41"/>
    <w:rsid w:val="001909C3"/>
    <w:rsid w:val="001A1E68"/>
    <w:rsid w:val="001A7AE6"/>
    <w:rsid w:val="001F75BF"/>
    <w:rsid w:val="00204F92"/>
    <w:rsid w:val="002061FE"/>
    <w:rsid w:val="00213DFE"/>
    <w:rsid w:val="00216896"/>
    <w:rsid w:val="002438FA"/>
    <w:rsid w:val="00262937"/>
    <w:rsid w:val="00263015"/>
    <w:rsid w:val="00264777"/>
    <w:rsid w:val="00272961"/>
    <w:rsid w:val="002B14DB"/>
    <w:rsid w:val="002B3A3A"/>
    <w:rsid w:val="002C0DA4"/>
    <w:rsid w:val="002D1AE3"/>
    <w:rsid w:val="002D46DB"/>
    <w:rsid w:val="00307C51"/>
    <w:rsid w:val="00315C69"/>
    <w:rsid w:val="00315DDF"/>
    <w:rsid w:val="00325ED2"/>
    <w:rsid w:val="003834E7"/>
    <w:rsid w:val="00383C2B"/>
    <w:rsid w:val="00393399"/>
    <w:rsid w:val="003C069D"/>
    <w:rsid w:val="00411A97"/>
    <w:rsid w:val="00434F1C"/>
    <w:rsid w:val="00445A73"/>
    <w:rsid w:val="004470AC"/>
    <w:rsid w:val="00456967"/>
    <w:rsid w:val="00464285"/>
    <w:rsid w:val="00465209"/>
    <w:rsid w:val="004744EE"/>
    <w:rsid w:val="00484BDF"/>
    <w:rsid w:val="00493FD5"/>
    <w:rsid w:val="004B3159"/>
    <w:rsid w:val="004C1E05"/>
    <w:rsid w:val="004E183E"/>
    <w:rsid w:val="004E37EF"/>
    <w:rsid w:val="0050197C"/>
    <w:rsid w:val="00527701"/>
    <w:rsid w:val="005415DA"/>
    <w:rsid w:val="00545D33"/>
    <w:rsid w:val="005562F6"/>
    <w:rsid w:val="005734FF"/>
    <w:rsid w:val="005D5D4B"/>
    <w:rsid w:val="005E09BE"/>
    <w:rsid w:val="005E7883"/>
    <w:rsid w:val="005F2D2F"/>
    <w:rsid w:val="005F67CB"/>
    <w:rsid w:val="00607DC8"/>
    <w:rsid w:val="006139FA"/>
    <w:rsid w:val="00624D48"/>
    <w:rsid w:val="00627247"/>
    <w:rsid w:val="00641D20"/>
    <w:rsid w:val="00643B1B"/>
    <w:rsid w:val="0065346C"/>
    <w:rsid w:val="006534AA"/>
    <w:rsid w:val="00662D1B"/>
    <w:rsid w:val="006730E3"/>
    <w:rsid w:val="00675D9F"/>
    <w:rsid w:val="006A2454"/>
    <w:rsid w:val="006B0ACE"/>
    <w:rsid w:val="006C5FA1"/>
    <w:rsid w:val="006D444A"/>
    <w:rsid w:val="006E4E16"/>
    <w:rsid w:val="006F1E43"/>
    <w:rsid w:val="00711529"/>
    <w:rsid w:val="00733F86"/>
    <w:rsid w:val="00734A65"/>
    <w:rsid w:val="00752DBC"/>
    <w:rsid w:val="00763787"/>
    <w:rsid w:val="00781C02"/>
    <w:rsid w:val="007C3AA3"/>
    <w:rsid w:val="007D6DCF"/>
    <w:rsid w:val="00846CA0"/>
    <w:rsid w:val="0085303D"/>
    <w:rsid w:val="00857EAA"/>
    <w:rsid w:val="0087505D"/>
    <w:rsid w:val="00886BC2"/>
    <w:rsid w:val="008C4067"/>
    <w:rsid w:val="008F7591"/>
    <w:rsid w:val="00904DFA"/>
    <w:rsid w:val="00912B7F"/>
    <w:rsid w:val="00937B2A"/>
    <w:rsid w:val="00962A05"/>
    <w:rsid w:val="00966384"/>
    <w:rsid w:val="00971570"/>
    <w:rsid w:val="009A45D1"/>
    <w:rsid w:val="009B422E"/>
    <w:rsid w:val="009C793B"/>
    <w:rsid w:val="00A05314"/>
    <w:rsid w:val="00A2530A"/>
    <w:rsid w:val="00A42651"/>
    <w:rsid w:val="00A434FC"/>
    <w:rsid w:val="00A45D37"/>
    <w:rsid w:val="00A4756D"/>
    <w:rsid w:val="00A61D54"/>
    <w:rsid w:val="00A6594C"/>
    <w:rsid w:val="00A80031"/>
    <w:rsid w:val="00A80FC0"/>
    <w:rsid w:val="00A817CA"/>
    <w:rsid w:val="00A82782"/>
    <w:rsid w:val="00A82F54"/>
    <w:rsid w:val="00A9573F"/>
    <w:rsid w:val="00AA3138"/>
    <w:rsid w:val="00AA489E"/>
    <w:rsid w:val="00AB06F4"/>
    <w:rsid w:val="00AB3989"/>
    <w:rsid w:val="00AB3CDF"/>
    <w:rsid w:val="00AE0785"/>
    <w:rsid w:val="00B01B2A"/>
    <w:rsid w:val="00B0798C"/>
    <w:rsid w:val="00B150C3"/>
    <w:rsid w:val="00B151C0"/>
    <w:rsid w:val="00B230CA"/>
    <w:rsid w:val="00B32EA0"/>
    <w:rsid w:val="00B4033A"/>
    <w:rsid w:val="00B936F1"/>
    <w:rsid w:val="00BA04DA"/>
    <w:rsid w:val="00BF71B5"/>
    <w:rsid w:val="00C16314"/>
    <w:rsid w:val="00C36AEF"/>
    <w:rsid w:val="00C60929"/>
    <w:rsid w:val="00C64259"/>
    <w:rsid w:val="00C70CDF"/>
    <w:rsid w:val="00C77B16"/>
    <w:rsid w:val="00C81F43"/>
    <w:rsid w:val="00C86AB6"/>
    <w:rsid w:val="00CC2018"/>
    <w:rsid w:val="00CF5D5C"/>
    <w:rsid w:val="00D06610"/>
    <w:rsid w:val="00D202A8"/>
    <w:rsid w:val="00D322A1"/>
    <w:rsid w:val="00D3773C"/>
    <w:rsid w:val="00D44611"/>
    <w:rsid w:val="00D4762D"/>
    <w:rsid w:val="00D5302F"/>
    <w:rsid w:val="00D63C8E"/>
    <w:rsid w:val="00D80316"/>
    <w:rsid w:val="00DA12DC"/>
    <w:rsid w:val="00DA1F09"/>
    <w:rsid w:val="00DA43CB"/>
    <w:rsid w:val="00DA6F84"/>
    <w:rsid w:val="00DF5F90"/>
    <w:rsid w:val="00E44B2F"/>
    <w:rsid w:val="00E45F43"/>
    <w:rsid w:val="00E74501"/>
    <w:rsid w:val="00E93995"/>
    <w:rsid w:val="00ED7414"/>
    <w:rsid w:val="00EE468E"/>
    <w:rsid w:val="00F006B9"/>
    <w:rsid w:val="00F06639"/>
    <w:rsid w:val="00F12873"/>
    <w:rsid w:val="00F41C15"/>
    <w:rsid w:val="00F63C87"/>
    <w:rsid w:val="00F709EE"/>
    <w:rsid w:val="00F80661"/>
    <w:rsid w:val="00FD356D"/>
    <w:rsid w:val="00FD6253"/>
    <w:rsid w:val="00FF429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AD424"/>
  <w15:docId w15:val="{FE0A138F-1C6E-4BED-90C3-2578777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90"/>
    <w:rPr>
      <w:sz w:val="24"/>
      <w:szCs w:val="24"/>
    </w:rPr>
  </w:style>
  <w:style w:type="paragraph" w:styleId="Heading2">
    <w:name w:val="heading 2"/>
    <w:basedOn w:val="Normal"/>
    <w:next w:val="Normal"/>
    <w:qFormat/>
    <w:rsid w:val="0039339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15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5DA"/>
    <w:rPr>
      <w:sz w:val="20"/>
      <w:szCs w:val="20"/>
    </w:rPr>
  </w:style>
  <w:style w:type="paragraph" w:styleId="BalloonText">
    <w:name w:val="Balloon Text"/>
    <w:basedOn w:val="Normal"/>
    <w:semiHidden/>
    <w:rsid w:val="005415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93399"/>
    <w:pPr>
      <w:jc w:val="both"/>
    </w:pPr>
    <w:rPr>
      <w:rFonts w:ascii="Arial" w:hAnsi="Arial"/>
      <w:b/>
      <w:bCs/>
      <w:i/>
      <w:iCs/>
      <w:sz w:val="20"/>
      <w:szCs w:val="20"/>
    </w:rPr>
  </w:style>
  <w:style w:type="paragraph" w:styleId="BodyText3">
    <w:name w:val="Body Text 3"/>
    <w:basedOn w:val="Normal"/>
    <w:rsid w:val="00393399"/>
    <w:rPr>
      <w:sz w:val="20"/>
    </w:rPr>
  </w:style>
  <w:style w:type="paragraph" w:styleId="ListBullet">
    <w:name w:val="List Bullet"/>
    <w:basedOn w:val="Normal"/>
    <w:autoRedefine/>
    <w:semiHidden/>
    <w:rsid w:val="004470AC"/>
    <w:pPr>
      <w:numPr>
        <w:numId w:val="25"/>
      </w:numPr>
      <w:spacing w:before="100"/>
    </w:pPr>
    <w:rPr>
      <w:rFonts w:ascii="Arial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47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D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12DC"/>
  </w:style>
  <w:style w:type="character" w:customStyle="1" w:styleId="CommentSubjectChar">
    <w:name w:val="Comment Subject Char"/>
    <w:basedOn w:val="CommentTextChar"/>
    <w:link w:val="CommentSubject"/>
    <w:rsid w:val="00DA12DC"/>
  </w:style>
  <w:style w:type="paragraph" w:styleId="Header">
    <w:name w:val="header"/>
    <w:basedOn w:val="Normal"/>
    <w:link w:val="HeaderChar"/>
    <w:uiPriority w:val="99"/>
    <w:unhideWhenUsed/>
    <w:rsid w:val="006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4A"/>
    <w:rPr>
      <w:sz w:val="24"/>
      <w:szCs w:val="24"/>
    </w:rPr>
  </w:style>
  <w:style w:type="paragraph" w:styleId="Revision">
    <w:name w:val="Revision"/>
    <w:hidden/>
    <w:uiPriority w:val="99"/>
    <w:semiHidden/>
    <w:rsid w:val="00781C02"/>
    <w:rPr>
      <w:sz w:val="24"/>
      <w:szCs w:val="24"/>
    </w:rPr>
  </w:style>
  <w:style w:type="paragraph" w:customStyle="1" w:styleId="paragraph">
    <w:name w:val="paragraph"/>
    <w:basedOn w:val="Normal"/>
    <w:rsid w:val="0085303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5303D"/>
  </w:style>
  <w:style w:type="character" w:customStyle="1" w:styleId="eop">
    <w:name w:val="eop"/>
    <w:basedOn w:val="DefaultParagraphFont"/>
    <w:rsid w:val="0085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748B59E291342B45F77ED3498C83B" ma:contentTypeVersion="0" ma:contentTypeDescription="Create a new document." ma:contentTypeScope="" ma:versionID="123735246dd2aef5da8de327bf9ba1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64DC02-F441-492A-9A2A-C9F811441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E420B-9308-47B1-BB68-58771E3C9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188FA-7D2E-44D7-A5FE-43DB9EA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F723F5-91E7-4963-84E6-68F5CA17D1A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Scott Barth</dc:creator>
  <cp:lastModifiedBy>Megan Mashek</cp:lastModifiedBy>
  <cp:revision>2</cp:revision>
  <cp:lastPrinted>2021-11-29T19:54:00Z</cp:lastPrinted>
  <dcterms:created xsi:type="dcterms:W3CDTF">2022-06-03T22:11:00Z</dcterms:created>
  <dcterms:modified xsi:type="dcterms:W3CDTF">2022-06-03T22:11:00Z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0x0101006A3748B59E291342B45F77ED3498C83B</vt:lpwstr>
  </property>
</Properties>
</file>